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CA8" w:rsidRPr="00CF2CA8" w:rsidRDefault="00CF2CA8" w:rsidP="00CF2CA8">
      <w:pPr>
        <w:spacing w:before="100" w:beforeAutospacing="1" w:after="0" w:line="240" w:lineRule="auto"/>
        <w:jc w:val="center"/>
        <w:rPr>
          <w:rFonts w:ascii="Times New Roman" w:eastAsia="Times New Roman" w:hAnsi="Times New Roman" w:cs="Times New Roman"/>
          <w:sz w:val="24"/>
          <w:szCs w:val="24"/>
        </w:rPr>
      </w:pPr>
      <w:r>
        <w:rPr>
          <w:noProof/>
          <w:szCs w:val="28"/>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solidFill>
                      <a:srgbClr val="FFFFFF"/>
                    </a:solidFill>
                    <a:ln>
                      <a:noFill/>
                    </a:ln>
                  </pic:spPr>
                </pic:pic>
              </a:graphicData>
            </a:graphic>
          </wp:inline>
        </w:drawing>
      </w:r>
    </w:p>
    <w:p w:rsidR="00CF2CA8" w:rsidRPr="00CF2CA8" w:rsidRDefault="00CF2CA8" w:rsidP="00CF2CA8">
      <w:pPr>
        <w:keepNext/>
        <w:spacing w:after="0" w:line="240" w:lineRule="auto"/>
        <w:jc w:val="center"/>
        <w:outlineLvl w:val="1"/>
        <w:rPr>
          <w:rFonts w:ascii="Liberation Serif" w:eastAsia="Times New Roman" w:hAnsi="Liberation Serif" w:cs="Liberation Serif"/>
          <w:b/>
          <w:bCs/>
          <w:sz w:val="20"/>
          <w:szCs w:val="20"/>
        </w:rPr>
      </w:pPr>
      <w:r w:rsidRPr="00CF2CA8">
        <w:rPr>
          <w:rFonts w:ascii="Times New Roman" w:eastAsia="Times New Roman" w:hAnsi="Times New Roman" w:cs="Times New Roman"/>
          <w:b/>
          <w:bCs/>
          <w:sz w:val="20"/>
          <w:szCs w:val="20"/>
        </w:rPr>
        <w:t xml:space="preserve">УКРАЇНА </w:t>
      </w:r>
    </w:p>
    <w:p w:rsidR="00CF2CA8" w:rsidRPr="00CF2CA8" w:rsidRDefault="00CF2CA8" w:rsidP="00CF2CA8">
      <w:pPr>
        <w:keepNext/>
        <w:spacing w:after="0" w:line="240" w:lineRule="auto"/>
        <w:jc w:val="center"/>
        <w:outlineLvl w:val="4"/>
        <w:rPr>
          <w:rFonts w:ascii="Liberation Serif" w:eastAsia="Times New Roman" w:hAnsi="Liberation Serif" w:cs="Liberation Serif"/>
          <w:b/>
          <w:bCs/>
          <w:sz w:val="20"/>
          <w:szCs w:val="20"/>
        </w:rPr>
      </w:pPr>
      <w:r w:rsidRPr="00CF2CA8">
        <w:rPr>
          <w:rFonts w:ascii="Times New Roman" w:eastAsia="Times New Roman" w:hAnsi="Times New Roman" w:cs="Times New Roman"/>
          <w:b/>
          <w:bCs/>
          <w:sz w:val="28"/>
          <w:szCs w:val="28"/>
        </w:rPr>
        <w:t>ВИКОНАВЧИЙ КОМІТЕТ</w:t>
      </w:r>
    </w:p>
    <w:p w:rsidR="00CF2CA8" w:rsidRPr="00CF2CA8" w:rsidRDefault="00CF2CA8" w:rsidP="00CF2CA8">
      <w:pPr>
        <w:keepNext/>
        <w:spacing w:after="0" w:line="240" w:lineRule="auto"/>
        <w:jc w:val="center"/>
        <w:outlineLvl w:val="4"/>
        <w:rPr>
          <w:rFonts w:ascii="Liberation Serif" w:eastAsia="Times New Roman" w:hAnsi="Liberation Serif" w:cs="Liberation Serif"/>
          <w:b/>
          <w:bCs/>
          <w:sz w:val="20"/>
          <w:szCs w:val="20"/>
        </w:rPr>
      </w:pPr>
      <w:r w:rsidRPr="00CF2CA8">
        <w:rPr>
          <w:rFonts w:ascii="Times New Roman" w:eastAsia="Times New Roman" w:hAnsi="Times New Roman" w:cs="Times New Roman"/>
          <w:b/>
          <w:bCs/>
          <w:sz w:val="28"/>
          <w:szCs w:val="28"/>
        </w:rPr>
        <w:t>МЕЛІТОПОЛЬСЬКОЇ МІСЬКОЇ РАДИ</w:t>
      </w:r>
    </w:p>
    <w:p w:rsidR="00CF2CA8" w:rsidRPr="00CF2CA8" w:rsidRDefault="00CF2CA8" w:rsidP="006D7FB3">
      <w:pPr>
        <w:keepNext/>
        <w:spacing w:after="0" w:line="240" w:lineRule="auto"/>
        <w:jc w:val="center"/>
        <w:outlineLvl w:val="1"/>
        <w:rPr>
          <w:rFonts w:ascii="Liberation Serif" w:eastAsia="Times New Roman" w:hAnsi="Liberation Serif" w:cs="Liberation Serif"/>
          <w:b/>
          <w:bCs/>
          <w:sz w:val="20"/>
          <w:szCs w:val="20"/>
        </w:rPr>
      </w:pPr>
      <w:r w:rsidRPr="00CF2CA8">
        <w:rPr>
          <w:rFonts w:ascii="Times New Roman" w:eastAsia="Times New Roman" w:hAnsi="Times New Roman" w:cs="Times New Roman"/>
          <w:b/>
          <w:bCs/>
          <w:sz w:val="20"/>
          <w:szCs w:val="20"/>
        </w:rPr>
        <w:t>Запорізької області</w:t>
      </w:r>
    </w:p>
    <w:p w:rsidR="00CF2CA8" w:rsidRPr="00CF2CA8" w:rsidRDefault="00CF2CA8" w:rsidP="00CF2CA8">
      <w:pPr>
        <w:spacing w:after="0" w:line="240" w:lineRule="auto"/>
        <w:jc w:val="center"/>
        <w:rPr>
          <w:rFonts w:ascii="Times New Roman" w:eastAsia="Times New Roman" w:hAnsi="Times New Roman" w:cs="Times New Roman"/>
          <w:sz w:val="24"/>
          <w:szCs w:val="24"/>
        </w:rPr>
      </w:pPr>
      <w:r w:rsidRPr="00CF2CA8">
        <w:rPr>
          <w:rFonts w:ascii="Times New Roman" w:eastAsia="Times New Roman" w:hAnsi="Times New Roman" w:cs="Times New Roman"/>
          <w:b/>
          <w:bCs/>
          <w:sz w:val="28"/>
          <w:szCs w:val="28"/>
        </w:rPr>
        <w:t>Р О З П О Р Я Д Ж Е Н Н Я</w:t>
      </w:r>
    </w:p>
    <w:p w:rsidR="00CF2CA8" w:rsidRPr="00CF2CA8" w:rsidRDefault="00CF2CA8" w:rsidP="00CF2CA8">
      <w:pPr>
        <w:spacing w:after="0" w:line="240" w:lineRule="auto"/>
        <w:jc w:val="center"/>
        <w:rPr>
          <w:rFonts w:ascii="Times New Roman" w:eastAsia="Times New Roman" w:hAnsi="Times New Roman" w:cs="Times New Roman"/>
          <w:sz w:val="24"/>
          <w:szCs w:val="24"/>
        </w:rPr>
      </w:pPr>
      <w:r w:rsidRPr="00CF2CA8">
        <w:rPr>
          <w:rFonts w:ascii="Times New Roman" w:eastAsia="Times New Roman" w:hAnsi="Times New Roman" w:cs="Times New Roman"/>
          <w:b/>
          <w:bCs/>
          <w:sz w:val="28"/>
          <w:szCs w:val="28"/>
        </w:rPr>
        <w:t>міського голови</w:t>
      </w:r>
    </w:p>
    <w:p w:rsidR="00CF2CA8" w:rsidRPr="00CF2CA8" w:rsidRDefault="00CF2CA8" w:rsidP="00CF2CA8">
      <w:pPr>
        <w:spacing w:after="0" w:line="240" w:lineRule="auto"/>
        <w:jc w:val="center"/>
        <w:rPr>
          <w:rFonts w:ascii="Times New Roman" w:eastAsia="Times New Roman" w:hAnsi="Times New Roman" w:cs="Times New Roman"/>
          <w:sz w:val="24"/>
          <w:szCs w:val="24"/>
        </w:rPr>
      </w:pPr>
    </w:p>
    <w:p w:rsidR="00CF2CA8" w:rsidRDefault="00CF2CA8" w:rsidP="00CF2C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11.01.2018</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CF2CA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13-р</w:t>
      </w:r>
    </w:p>
    <w:p w:rsidR="00CF2CA8" w:rsidRPr="00CF2CA8" w:rsidRDefault="00CF2CA8" w:rsidP="00CF2CA8">
      <w:pPr>
        <w:spacing w:after="0" w:line="240" w:lineRule="auto"/>
        <w:jc w:val="both"/>
        <w:rPr>
          <w:rFonts w:ascii="Times New Roman" w:eastAsia="Times New Roman" w:hAnsi="Times New Roman" w:cs="Times New Roman"/>
          <w:sz w:val="20"/>
          <w:szCs w:val="20"/>
        </w:rPr>
      </w:pPr>
    </w:p>
    <w:p w:rsidR="00CF2CA8" w:rsidRPr="00CF2CA8" w:rsidRDefault="00CF2CA8" w:rsidP="00CF2CA8">
      <w:pPr>
        <w:spacing w:after="0" w:line="240" w:lineRule="auto"/>
        <w:rPr>
          <w:rFonts w:ascii="Times New Roman" w:eastAsia="Times New Roman" w:hAnsi="Times New Roman" w:cs="Times New Roman"/>
          <w:sz w:val="24"/>
          <w:szCs w:val="24"/>
        </w:rPr>
      </w:pPr>
      <w:r w:rsidRPr="00CF2CA8">
        <w:rPr>
          <w:rFonts w:ascii="Times New Roman" w:eastAsia="Times New Roman" w:hAnsi="Times New Roman" w:cs="Times New Roman"/>
          <w:spacing w:val="-2"/>
          <w:sz w:val="26"/>
          <w:szCs w:val="26"/>
          <w:lang w:val="ru-RU"/>
        </w:rPr>
        <w:t>Про заходи щодо проведення в 2018 році</w:t>
      </w:r>
    </w:p>
    <w:p w:rsidR="00CF2CA8" w:rsidRPr="00CF2CA8" w:rsidRDefault="00CF2CA8" w:rsidP="00CF2CA8">
      <w:pPr>
        <w:spacing w:after="0" w:line="240" w:lineRule="auto"/>
        <w:rPr>
          <w:rFonts w:ascii="Times New Roman" w:eastAsia="Times New Roman" w:hAnsi="Times New Roman" w:cs="Times New Roman"/>
          <w:sz w:val="24"/>
          <w:szCs w:val="24"/>
        </w:rPr>
      </w:pPr>
      <w:r w:rsidRPr="00CF2CA8">
        <w:rPr>
          <w:rFonts w:ascii="Times New Roman" w:eastAsia="Times New Roman" w:hAnsi="Times New Roman" w:cs="Times New Roman"/>
          <w:spacing w:val="-2"/>
          <w:sz w:val="26"/>
          <w:szCs w:val="26"/>
          <w:lang w:val="ru-RU"/>
        </w:rPr>
        <w:t>в м.Мелітополі зовнішнього незалежного</w:t>
      </w:r>
    </w:p>
    <w:p w:rsidR="00CF2CA8" w:rsidRPr="00CF2CA8" w:rsidRDefault="00CF2CA8" w:rsidP="00CF2CA8">
      <w:pPr>
        <w:spacing w:after="0" w:line="240" w:lineRule="auto"/>
        <w:rPr>
          <w:rFonts w:ascii="Times New Roman" w:eastAsia="Times New Roman" w:hAnsi="Times New Roman" w:cs="Times New Roman"/>
          <w:sz w:val="24"/>
          <w:szCs w:val="24"/>
        </w:rPr>
      </w:pPr>
      <w:r w:rsidRPr="00CF2CA8">
        <w:rPr>
          <w:rFonts w:ascii="Times New Roman" w:eastAsia="Times New Roman" w:hAnsi="Times New Roman" w:cs="Times New Roman"/>
          <w:spacing w:val="-2"/>
          <w:sz w:val="26"/>
          <w:szCs w:val="26"/>
          <w:lang w:val="ru-RU"/>
        </w:rPr>
        <w:t>оцінювання результатів навчання, здобутих</w:t>
      </w:r>
    </w:p>
    <w:p w:rsidR="00CF2CA8" w:rsidRDefault="00CF2CA8" w:rsidP="00CF2CA8">
      <w:pPr>
        <w:spacing w:after="0" w:line="240" w:lineRule="auto"/>
        <w:rPr>
          <w:rFonts w:ascii="Times New Roman" w:eastAsia="Times New Roman" w:hAnsi="Times New Roman" w:cs="Times New Roman"/>
          <w:spacing w:val="-2"/>
          <w:sz w:val="26"/>
          <w:szCs w:val="26"/>
          <w:lang w:val="ru-RU"/>
        </w:rPr>
      </w:pPr>
      <w:r w:rsidRPr="00CF2CA8">
        <w:rPr>
          <w:rFonts w:ascii="Times New Roman" w:eastAsia="Times New Roman" w:hAnsi="Times New Roman" w:cs="Times New Roman"/>
          <w:spacing w:val="-2"/>
          <w:sz w:val="26"/>
          <w:szCs w:val="26"/>
          <w:lang w:val="ru-RU"/>
        </w:rPr>
        <w:t>на основі повної загальної середньої освіти</w:t>
      </w:r>
    </w:p>
    <w:p w:rsidR="00AB4888" w:rsidRPr="00CF2CA8" w:rsidRDefault="00AB4888" w:rsidP="00CF2CA8">
      <w:pPr>
        <w:spacing w:after="0" w:line="240" w:lineRule="auto"/>
        <w:rPr>
          <w:rFonts w:ascii="Times New Roman" w:eastAsia="Times New Roman" w:hAnsi="Times New Roman" w:cs="Times New Roman"/>
          <w:sz w:val="24"/>
          <w:szCs w:val="24"/>
          <w:lang w:val="ru-RU"/>
        </w:rPr>
      </w:pPr>
    </w:p>
    <w:p w:rsidR="00CF2CA8" w:rsidRDefault="00CF2CA8" w:rsidP="006D7FB3">
      <w:pPr>
        <w:spacing w:after="0" w:line="240" w:lineRule="auto"/>
        <w:ind w:left="11" w:firstLine="533"/>
        <w:jc w:val="both"/>
        <w:rPr>
          <w:rFonts w:ascii="Times New Roman" w:eastAsia="Times New Roman" w:hAnsi="Times New Roman" w:cs="Times New Roman"/>
          <w:spacing w:val="-2"/>
          <w:sz w:val="26"/>
          <w:szCs w:val="26"/>
        </w:rPr>
      </w:pPr>
      <w:r w:rsidRPr="00CF2CA8">
        <w:rPr>
          <w:rFonts w:ascii="Times New Roman" w:eastAsia="Times New Roman" w:hAnsi="Times New Roman" w:cs="Times New Roman"/>
          <w:sz w:val="26"/>
          <w:szCs w:val="26"/>
        </w:rPr>
        <w:t xml:space="preserve">Керуючись ст. 32 Закону України «Про місцеве самоврядування в Україні», відповідно до постанов Кабінету Міністрів України від 25.08.2004 № 1095 «Деякі питання запровадження зовнішнього незалежного оцінювання та моніторингу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якості освіти» (в редакції постанови Кабінету Міністрів України від 08.08.2015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 533), з урахуванням наказу Міністерства освіти і науки України від 19.09.2017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 1287 «Про затвердження Календарного плану підготовки та проведення в 2018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році зовнішнього незалежного оцінювання результатів навчання, здобутих на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основі повної загальної середньої освіти», пункту 3 спільного наказу Міністерства освіти і науки України та Міністерства охорони здоров’я України від 29.08.2016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 1027/900 «Деякі питання участі в зовнішньому незалежному оцінюванні та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 xml:space="preserve">вступних іспитах осіб, які мають певні захворювання та/або патологічні стани, інвалідність», </w:t>
      </w:r>
      <w:r w:rsidRPr="00CF2CA8">
        <w:rPr>
          <w:rFonts w:ascii="Times New Roman" w:eastAsia="Times New Roman" w:hAnsi="Times New Roman" w:cs="Times New Roman"/>
          <w:spacing w:val="-4"/>
          <w:sz w:val="26"/>
          <w:szCs w:val="26"/>
        </w:rPr>
        <w:t xml:space="preserve">на виконання розпорядження голови Запорізької обласної державної адміністрації від 21.12.2017 № 715 «Про заходи щодо проведення в 2018 році в </w:t>
      </w:r>
      <w:r w:rsidR="006D7FB3">
        <w:rPr>
          <w:rFonts w:ascii="Times New Roman" w:eastAsia="Times New Roman" w:hAnsi="Times New Roman" w:cs="Times New Roman"/>
          <w:spacing w:val="-4"/>
          <w:sz w:val="26"/>
          <w:szCs w:val="26"/>
        </w:rPr>
        <w:t xml:space="preserve"> </w:t>
      </w:r>
      <w:r w:rsidRPr="00CF2CA8">
        <w:rPr>
          <w:rFonts w:ascii="Times New Roman" w:eastAsia="Times New Roman" w:hAnsi="Times New Roman" w:cs="Times New Roman"/>
          <w:spacing w:val="-4"/>
          <w:sz w:val="26"/>
          <w:szCs w:val="26"/>
        </w:rPr>
        <w:t xml:space="preserve">Запорізькій області зовнішнього незалежного оцінювання результатів навчання, </w:t>
      </w:r>
      <w:r w:rsidR="006D7FB3">
        <w:rPr>
          <w:rFonts w:ascii="Times New Roman" w:eastAsia="Times New Roman" w:hAnsi="Times New Roman" w:cs="Times New Roman"/>
          <w:spacing w:val="-4"/>
          <w:sz w:val="26"/>
          <w:szCs w:val="26"/>
        </w:rPr>
        <w:t xml:space="preserve">  </w:t>
      </w:r>
      <w:r w:rsidRPr="00CF2CA8">
        <w:rPr>
          <w:rFonts w:ascii="Times New Roman" w:eastAsia="Times New Roman" w:hAnsi="Times New Roman" w:cs="Times New Roman"/>
          <w:spacing w:val="-4"/>
          <w:sz w:val="26"/>
          <w:szCs w:val="26"/>
        </w:rPr>
        <w:t>здобутих на основі повної загальної середньої освіти» та</w:t>
      </w:r>
      <w:r w:rsidRPr="00CF2CA8">
        <w:rPr>
          <w:rFonts w:ascii="Times New Roman" w:eastAsia="Times New Roman" w:hAnsi="Times New Roman" w:cs="Times New Roman"/>
          <w:sz w:val="26"/>
          <w:szCs w:val="26"/>
        </w:rPr>
        <w:t xml:space="preserve"> з метою організованого проведення зовнішнього незалежного оцінювання (далі – ЗНО) в 2018</w:t>
      </w:r>
      <w:r w:rsidRPr="00CF2CA8">
        <w:rPr>
          <w:rFonts w:ascii="Times New Roman" w:eastAsia="Times New Roman" w:hAnsi="Times New Roman" w:cs="Times New Roman"/>
          <w:spacing w:val="-2"/>
          <w:sz w:val="26"/>
          <w:szCs w:val="26"/>
        </w:rPr>
        <w:t xml:space="preserve"> році:</w:t>
      </w:r>
    </w:p>
    <w:p w:rsidR="006D7FB3" w:rsidRPr="00CF2CA8" w:rsidRDefault="006D7FB3" w:rsidP="006D7FB3">
      <w:pPr>
        <w:spacing w:after="0" w:line="240" w:lineRule="auto"/>
        <w:ind w:left="11" w:firstLine="533"/>
        <w:jc w:val="both"/>
        <w:rPr>
          <w:rFonts w:ascii="Times New Roman" w:eastAsia="Times New Roman" w:hAnsi="Times New Roman" w:cs="Times New Roman"/>
          <w:sz w:val="24"/>
          <w:szCs w:val="24"/>
        </w:rPr>
      </w:pPr>
    </w:p>
    <w:p w:rsidR="00CF2CA8" w:rsidRPr="00CF2CA8" w:rsidRDefault="006D7FB3" w:rsidP="00CF2CA8">
      <w:pPr>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ab/>
      </w:r>
      <w:r w:rsidR="00CF2CA8" w:rsidRPr="00CF2CA8">
        <w:rPr>
          <w:rFonts w:ascii="Times New Roman" w:eastAsia="Times New Roman" w:hAnsi="Times New Roman" w:cs="Times New Roman"/>
          <w:sz w:val="26"/>
          <w:szCs w:val="26"/>
        </w:rPr>
        <w:t xml:space="preserve">1. Затвердити заходи щодо проведення в 2018 році у м.Мелітополі зовнішнього незалежного оцінювання результатів навчання, здобутих на основі повної </w:t>
      </w:r>
      <w:r>
        <w:rPr>
          <w:rFonts w:ascii="Times New Roman" w:eastAsia="Times New Roman" w:hAnsi="Times New Roman" w:cs="Times New Roman"/>
          <w:sz w:val="26"/>
          <w:szCs w:val="26"/>
        </w:rPr>
        <w:t xml:space="preserve">         </w:t>
      </w:r>
      <w:r w:rsidR="00CF2CA8" w:rsidRPr="00CF2CA8">
        <w:rPr>
          <w:rFonts w:ascii="Times New Roman" w:eastAsia="Times New Roman" w:hAnsi="Times New Roman" w:cs="Times New Roman"/>
          <w:sz w:val="26"/>
          <w:szCs w:val="26"/>
        </w:rPr>
        <w:t>загальної середньої освіти (далі - Заходи), згідно з додатком.</w:t>
      </w:r>
    </w:p>
    <w:p w:rsidR="00CF2CA8" w:rsidRPr="00CF2CA8" w:rsidRDefault="006D7FB3" w:rsidP="00CF2C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6"/>
          <w:szCs w:val="26"/>
        </w:rPr>
        <w:tab/>
      </w:r>
      <w:r w:rsidR="00CF2CA8" w:rsidRPr="00CF2CA8">
        <w:rPr>
          <w:rFonts w:ascii="Times New Roman" w:eastAsia="Times New Roman" w:hAnsi="Times New Roman" w:cs="Times New Roman"/>
          <w:spacing w:val="-4"/>
          <w:sz w:val="26"/>
          <w:szCs w:val="26"/>
        </w:rPr>
        <w:t>2. Управлінню освіти Мелітопольської міської ради Запорізької</w:t>
      </w:r>
      <w:r w:rsidR="00CF2CA8" w:rsidRPr="00CF2CA8">
        <w:rPr>
          <w:rFonts w:ascii="Times New Roman" w:eastAsia="Times New Roman" w:hAnsi="Times New Roman" w:cs="Times New Roman"/>
          <w:spacing w:val="-2"/>
          <w:sz w:val="26"/>
          <w:szCs w:val="26"/>
        </w:rPr>
        <w:t xml:space="preserve"> області:</w:t>
      </w:r>
    </w:p>
    <w:p w:rsidR="00CF2CA8" w:rsidRPr="00CF2CA8" w:rsidRDefault="006D7FB3" w:rsidP="00CF2C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6"/>
          <w:szCs w:val="26"/>
        </w:rPr>
        <w:tab/>
      </w:r>
      <w:r w:rsidR="00CF2CA8" w:rsidRPr="00CF2CA8">
        <w:rPr>
          <w:rFonts w:ascii="Times New Roman" w:eastAsia="Times New Roman" w:hAnsi="Times New Roman" w:cs="Times New Roman"/>
          <w:spacing w:val="-2"/>
          <w:sz w:val="26"/>
          <w:szCs w:val="26"/>
        </w:rPr>
        <w:t>2.1. З</w:t>
      </w:r>
      <w:r w:rsidR="00CF2CA8" w:rsidRPr="00CF2CA8">
        <w:rPr>
          <w:rFonts w:ascii="Times New Roman" w:eastAsia="Times New Roman" w:hAnsi="Times New Roman" w:cs="Times New Roman"/>
          <w:sz w:val="26"/>
          <w:szCs w:val="26"/>
        </w:rPr>
        <w:t>абезпечити виконання вищезазначених заходів.</w:t>
      </w:r>
    </w:p>
    <w:p w:rsidR="00CF2CA8" w:rsidRPr="00CF2CA8" w:rsidRDefault="006D7FB3" w:rsidP="00CF2C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6"/>
          <w:szCs w:val="26"/>
        </w:rPr>
        <w:tab/>
      </w:r>
      <w:r w:rsidR="00CF2CA8" w:rsidRPr="00CF2CA8">
        <w:rPr>
          <w:rFonts w:ascii="Times New Roman" w:eastAsia="Times New Roman" w:hAnsi="Times New Roman" w:cs="Times New Roman"/>
          <w:spacing w:val="-2"/>
          <w:sz w:val="26"/>
          <w:szCs w:val="26"/>
        </w:rPr>
        <w:t xml:space="preserve">2.2. Надати </w:t>
      </w:r>
      <w:r w:rsidR="00CF2CA8" w:rsidRPr="00CF2CA8">
        <w:rPr>
          <w:rFonts w:ascii="Times New Roman" w:eastAsia="Times New Roman" w:hAnsi="Times New Roman" w:cs="Times New Roman"/>
          <w:sz w:val="26"/>
          <w:szCs w:val="26"/>
        </w:rPr>
        <w:t xml:space="preserve">до 10.08.2018 узагальнену звітну інформацію про стан виконання заходів до Департаменту освіти і науки Запорізької обласної державної </w:t>
      </w:r>
      <w:r>
        <w:rPr>
          <w:rFonts w:ascii="Times New Roman" w:eastAsia="Times New Roman" w:hAnsi="Times New Roman" w:cs="Times New Roman"/>
          <w:sz w:val="26"/>
          <w:szCs w:val="26"/>
        </w:rPr>
        <w:t xml:space="preserve">       </w:t>
      </w:r>
      <w:r w:rsidR="00CF2CA8" w:rsidRPr="00CF2CA8">
        <w:rPr>
          <w:rFonts w:ascii="Times New Roman" w:eastAsia="Times New Roman" w:hAnsi="Times New Roman" w:cs="Times New Roman"/>
          <w:sz w:val="26"/>
          <w:szCs w:val="26"/>
        </w:rPr>
        <w:t>адміністрації та</w:t>
      </w:r>
      <w:r w:rsidR="00CF2CA8" w:rsidRPr="00CF2CA8">
        <w:rPr>
          <w:rFonts w:ascii="Times New Roman" w:eastAsia="Times New Roman" w:hAnsi="Times New Roman" w:cs="Times New Roman"/>
          <w:spacing w:val="-2"/>
          <w:sz w:val="26"/>
          <w:szCs w:val="26"/>
        </w:rPr>
        <w:t xml:space="preserve"> міському голові</w:t>
      </w:r>
      <w:r w:rsidR="00CF2CA8" w:rsidRPr="00CF2CA8">
        <w:rPr>
          <w:rFonts w:ascii="Times New Roman" w:eastAsia="Times New Roman" w:hAnsi="Times New Roman" w:cs="Times New Roman"/>
          <w:spacing w:val="-18"/>
          <w:sz w:val="26"/>
          <w:szCs w:val="26"/>
        </w:rPr>
        <w:t>.</w:t>
      </w:r>
    </w:p>
    <w:p w:rsidR="00CF2CA8" w:rsidRPr="00CF2CA8" w:rsidRDefault="006D7FB3" w:rsidP="00CF2CA8">
      <w:pPr>
        <w:spacing w:after="0" w:line="240" w:lineRule="auto"/>
        <w:ind w:right="11" w:firstLine="425"/>
        <w:jc w:val="both"/>
        <w:rPr>
          <w:rFonts w:ascii="Times New Roman" w:eastAsia="Times New Roman" w:hAnsi="Times New Roman" w:cs="Times New Roman"/>
          <w:sz w:val="24"/>
          <w:szCs w:val="24"/>
        </w:rPr>
      </w:pPr>
      <w:r w:rsidRPr="00AB4888">
        <w:rPr>
          <w:rFonts w:ascii="Times New Roman" w:eastAsia="Times New Roman" w:hAnsi="Times New Roman" w:cs="Times New Roman"/>
          <w:sz w:val="26"/>
          <w:szCs w:val="26"/>
        </w:rPr>
        <w:tab/>
      </w:r>
      <w:r w:rsidR="00CF2CA8" w:rsidRPr="00CF2CA8">
        <w:rPr>
          <w:rFonts w:ascii="Times New Roman" w:eastAsia="Times New Roman" w:hAnsi="Times New Roman" w:cs="Times New Roman"/>
          <w:sz w:val="26"/>
          <w:szCs w:val="26"/>
          <w:lang w:val="ru-RU"/>
        </w:rPr>
        <w:t>3. Контроль за виконанням цього розпорядження покласти на заступника міського голови з питань діяльності виконавчих органів ради Бойко С.О.</w:t>
      </w:r>
    </w:p>
    <w:p w:rsidR="006D7FB3" w:rsidRDefault="006D7FB3" w:rsidP="006D7FB3">
      <w:pPr>
        <w:spacing w:after="0" w:line="240" w:lineRule="auto"/>
        <w:jc w:val="both"/>
        <w:rPr>
          <w:rFonts w:ascii="Times New Roman" w:eastAsia="Times New Roman" w:hAnsi="Times New Roman" w:cs="Times New Roman"/>
          <w:sz w:val="26"/>
          <w:szCs w:val="26"/>
        </w:rPr>
      </w:pPr>
    </w:p>
    <w:p w:rsidR="00CF2CA8" w:rsidRDefault="00CF2CA8" w:rsidP="006D7FB3">
      <w:pPr>
        <w:spacing w:after="0" w:line="240" w:lineRule="auto"/>
        <w:jc w:val="both"/>
        <w:rPr>
          <w:rFonts w:ascii="Times New Roman" w:eastAsia="Times New Roman" w:hAnsi="Times New Roman" w:cs="Times New Roman"/>
          <w:sz w:val="26"/>
          <w:szCs w:val="26"/>
        </w:rPr>
      </w:pPr>
      <w:r w:rsidRPr="00CF2CA8">
        <w:rPr>
          <w:rFonts w:ascii="Times New Roman" w:eastAsia="Times New Roman" w:hAnsi="Times New Roman" w:cs="Times New Roman"/>
          <w:sz w:val="26"/>
          <w:szCs w:val="26"/>
        </w:rPr>
        <w:t xml:space="preserve">Мелітопольський міський голова </w:t>
      </w:r>
      <w:r w:rsidR="006D7FB3">
        <w:rPr>
          <w:rFonts w:ascii="Times New Roman" w:eastAsia="Times New Roman" w:hAnsi="Times New Roman" w:cs="Times New Roman"/>
          <w:sz w:val="26"/>
          <w:szCs w:val="26"/>
        </w:rPr>
        <w:t xml:space="preserve">                                                                 </w:t>
      </w:r>
      <w:r w:rsidRPr="00CF2CA8">
        <w:rPr>
          <w:rFonts w:ascii="Times New Roman" w:eastAsia="Times New Roman" w:hAnsi="Times New Roman" w:cs="Times New Roman"/>
          <w:sz w:val="26"/>
          <w:szCs w:val="26"/>
        </w:rPr>
        <w:t>С.А. Мінько</w:t>
      </w:r>
    </w:p>
    <w:p w:rsidR="006D7FB3" w:rsidRDefault="006D7FB3" w:rsidP="006D7FB3">
      <w:pPr>
        <w:spacing w:after="0" w:line="240" w:lineRule="auto"/>
        <w:jc w:val="both"/>
        <w:rPr>
          <w:rFonts w:ascii="Times New Roman" w:eastAsia="Times New Roman" w:hAnsi="Times New Roman" w:cs="Times New Roman"/>
          <w:b/>
          <w:sz w:val="24"/>
          <w:szCs w:val="24"/>
        </w:rPr>
      </w:pPr>
      <w:r w:rsidRPr="006D7FB3">
        <w:rPr>
          <w:rFonts w:ascii="Times New Roman" w:eastAsia="Times New Roman" w:hAnsi="Times New Roman" w:cs="Times New Roman"/>
          <w:b/>
          <w:sz w:val="24"/>
          <w:szCs w:val="24"/>
        </w:rPr>
        <w:t xml:space="preserve">Перший заступник міського голови з питань </w:t>
      </w:r>
    </w:p>
    <w:p w:rsidR="006D7FB3" w:rsidRPr="006D7FB3" w:rsidRDefault="006D7FB3" w:rsidP="006D7FB3">
      <w:pPr>
        <w:spacing w:after="0" w:line="240" w:lineRule="auto"/>
        <w:jc w:val="both"/>
        <w:rPr>
          <w:rFonts w:ascii="Times New Roman" w:eastAsia="Times New Roman" w:hAnsi="Times New Roman" w:cs="Times New Roman"/>
          <w:b/>
          <w:sz w:val="24"/>
          <w:szCs w:val="24"/>
        </w:rPr>
      </w:pPr>
      <w:r w:rsidRPr="006D7FB3">
        <w:rPr>
          <w:rFonts w:ascii="Times New Roman" w:eastAsia="Times New Roman" w:hAnsi="Times New Roman" w:cs="Times New Roman"/>
          <w:b/>
          <w:sz w:val="24"/>
          <w:szCs w:val="24"/>
        </w:rPr>
        <w:t xml:space="preserve">діяльності виконавчих органів ради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6D7FB3">
        <w:rPr>
          <w:rFonts w:ascii="Times New Roman" w:eastAsia="Times New Roman" w:hAnsi="Times New Roman" w:cs="Times New Roman"/>
          <w:b/>
          <w:sz w:val="24"/>
          <w:szCs w:val="24"/>
        </w:rPr>
        <w:t>І.В. Рудакова</w:t>
      </w:r>
    </w:p>
    <w:p w:rsidR="00CF2CA8" w:rsidRPr="00CF2CA8" w:rsidRDefault="006D7FB3" w:rsidP="006D7FB3">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6"/>
          <w:szCs w:val="26"/>
          <w:lang w:val="ru-RU"/>
        </w:rPr>
        <w:lastRenderedPageBreak/>
        <w:t xml:space="preserve">                                                                                        </w:t>
      </w:r>
      <w:r w:rsidR="00CF2CA8" w:rsidRPr="00CF2CA8">
        <w:rPr>
          <w:rFonts w:ascii="Times New Roman" w:eastAsia="Times New Roman" w:hAnsi="Times New Roman" w:cs="Times New Roman"/>
          <w:sz w:val="26"/>
          <w:szCs w:val="26"/>
          <w:lang w:val="ru-RU"/>
        </w:rPr>
        <w:t>Додаток</w:t>
      </w:r>
    </w:p>
    <w:p w:rsidR="00CF2CA8" w:rsidRPr="00CF2CA8" w:rsidRDefault="006D7FB3" w:rsidP="006D7F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lang w:val="ru-RU"/>
        </w:rPr>
        <w:t xml:space="preserve">                                                                                        </w:t>
      </w:r>
      <w:r w:rsidR="00CF2CA8" w:rsidRPr="00CF2CA8">
        <w:rPr>
          <w:rFonts w:ascii="Times New Roman" w:eastAsia="Times New Roman" w:hAnsi="Times New Roman" w:cs="Times New Roman"/>
          <w:sz w:val="26"/>
          <w:szCs w:val="26"/>
          <w:lang w:val="ru-RU"/>
        </w:rPr>
        <w:t>до розпорядження міського голови</w:t>
      </w:r>
    </w:p>
    <w:p w:rsidR="00CF2CA8" w:rsidRPr="00CF2CA8" w:rsidRDefault="006D7FB3" w:rsidP="006D7F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11.01.2018</w:t>
      </w:r>
      <w:r w:rsidR="00CF2CA8" w:rsidRPr="00CF2CA8">
        <w:rPr>
          <w:rFonts w:ascii="Times New Roman" w:eastAsia="Times New Roman" w:hAnsi="Times New Roman" w:cs="Times New Roman"/>
          <w:sz w:val="26"/>
          <w:szCs w:val="26"/>
          <w:lang w:val="ru-RU"/>
        </w:rPr>
        <w:t xml:space="preserve"> №</w:t>
      </w:r>
      <w:r w:rsidR="00CF2CA8" w:rsidRPr="00CF2C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13-р</w:t>
      </w:r>
    </w:p>
    <w:p w:rsidR="00CF2CA8" w:rsidRPr="00CF2CA8" w:rsidRDefault="00CF2CA8" w:rsidP="006D7FB3">
      <w:pPr>
        <w:spacing w:after="0" w:line="240" w:lineRule="auto"/>
        <w:jc w:val="center"/>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lang w:val="ru-RU"/>
        </w:rPr>
        <w:t>Заходи</w:t>
      </w:r>
    </w:p>
    <w:p w:rsidR="00CF2CA8" w:rsidRPr="00CF2CA8" w:rsidRDefault="00CF2CA8" w:rsidP="006D7FB3">
      <w:pPr>
        <w:spacing w:after="0" w:line="240" w:lineRule="auto"/>
        <w:jc w:val="center"/>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lang w:val="ru-RU"/>
        </w:rPr>
        <w:t>щодо проведення в 2018 році у м.Мелітополі</w:t>
      </w:r>
    </w:p>
    <w:p w:rsidR="00CF2CA8" w:rsidRPr="00CF2CA8" w:rsidRDefault="00CF2CA8" w:rsidP="006D7FB3">
      <w:pPr>
        <w:spacing w:after="0" w:line="240" w:lineRule="auto"/>
        <w:jc w:val="center"/>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зовнішнього незалежного оцінювання результатів навчання,</w:t>
      </w:r>
    </w:p>
    <w:p w:rsidR="00CF2CA8" w:rsidRPr="00CF2CA8" w:rsidRDefault="00CF2CA8" w:rsidP="006D7FB3">
      <w:pPr>
        <w:spacing w:after="0" w:line="240" w:lineRule="auto"/>
        <w:jc w:val="center"/>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здобутих на основі повної загальної середньої освіти</w:t>
      </w:r>
    </w:p>
    <w:p w:rsidR="00CF2CA8" w:rsidRPr="00CF2CA8" w:rsidRDefault="00CF2CA8" w:rsidP="006D7FB3">
      <w:pPr>
        <w:spacing w:after="0" w:line="240" w:lineRule="auto"/>
        <w:rPr>
          <w:rFonts w:ascii="Times New Roman" w:eastAsia="Times New Roman" w:hAnsi="Times New Roman" w:cs="Times New Roman"/>
          <w:sz w:val="24"/>
          <w:szCs w:val="24"/>
        </w:rPr>
      </w:pPr>
    </w:p>
    <w:p w:rsidR="00CF2CA8" w:rsidRPr="00CF2CA8" w:rsidRDefault="00CF2CA8" w:rsidP="006D7FB3">
      <w:pPr>
        <w:spacing w:after="0" w:line="240" w:lineRule="auto"/>
        <w:ind w:firstLine="53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1. Організувати широке інформування педагогічних працівників, учнів, батьків, громадськості з питань організації та проведення зовнішнього незалежного оцінювання в 2018 році.</w:t>
      </w:r>
    </w:p>
    <w:p w:rsidR="00CF2CA8" w:rsidRPr="00CF2CA8" w:rsidRDefault="00CF2CA8" w:rsidP="006D7FB3">
      <w:pPr>
        <w:spacing w:after="0" w:line="240" w:lineRule="auto"/>
        <w:ind w:firstLine="851"/>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 xml:space="preserve">Січень-липень 2018 року </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управління освіти,</w:t>
      </w:r>
    </w:p>
    <w:p w:rsidR="00CF2CA8" w:rsidRDefault="006D7FB3" w:rsidP="006D7FB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F2CA8" w:rsidRPr="00CF2CA8">
        <w:rPr>
          <w:rFonts w:ascii="Times New Roman" w:eastAsia="Times New Roman" w:hAnsi="Times New Roman" w:cs="Times New Roman"/>
          <w:sz w:val="26"/>
          <w:szCs w:val="26"/>
        </w:rPr>
        <w:t xml:space="preserve">керівники навчальних закладів </w:t>
      </w:r>
    </w:p>
    <w:p w:rsidR="006D7FB3" w:rsidRPr="00CF2CA8" w:rsidRDefault="006D7FB3" w:rsidP="006D7FB3">
      <w:pPr>
        <w:spacing w:after="0" w:line="240" w:lineRule="auto"/>
        <w:jc w:val="both"/>
        <w:rPr>
          <w:rFonts w:ascii="Times New Roman" w:eastAsia="Times New Roman" w:hAnsi="Times New Roman" w:cs="Times New Roman"/>
          <w:sz w:val="24"/>
          <w:szCs w:val="24"/>
        </w:rPr>
      </w:pPr>
    </w:p>
    <w:p w:rsidR="00CF2CA8" w:rsidRPr="00CF2CA8" w:rsidRDefault="00CF2CA8" w:rsidP="006D7FB3">
      <w:pPr>
        <w:spacing w:after="0" w:line="240" w:lineRule="auto"/>
        <w:ind w:firstLine="53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2. Сприяти у межах наданих повноважень створенню умов Дніпропетровському регіональному центру оцінювання якості освіти для підготовки та проведення зовнішнього незалежного оцінювання результатів навчання, здобутих на основі повної загальної середньої освіти, вжити заходів щодо створення належних умов у місцях проведення зовнішнього незалежного оцінювання.</w:t>
      </w:r>
    </w:p>
    <w:p w:rsidR="00CF2CA8" w:rsidRPr="00CF2CA8" w:rsidRDefault="00CF2CA8" w:rsidP="006D7FB3">
      <w:pPr>
        <w:spacing w:after="0" w:line="240" w:lineRule="auto"/>
        <w:ind w:firstLine="851"/>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Січень-липень 2018 року</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 xml:space="preserve"> управління освіти,</w:t>
      </w:r>
    </w:p>
    <w:p w:rsidR="00CF2CA8" w:rsidRPr="00CF2CA8" w:rsidRDefault="006D7FB3" w:rsidP="006D7F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F2CA8" w:rsidRPr="00CF2CA8">
        <w:rPr>
          <w:rFonts w:ascii="Times New Roman" w:eastAsia="Times New Roman" w:hAnsi="Times New Roman" w:cs="Times New Roman"/>
          <w:sz w:val="26"/>
          <w:szCs w:val="26"/>
        </w:rPr>
        <w:t>керівники навчальних закладів</w:t>
      </w:r>
    </w:p>
    <w:p w:rsidR="00CF2CA8" w:rsidRPr="00CF2CA8" w:rsidRDefault="00CF2CA8" w:rsidP="006D7FB3">
      <w:pPr>
        <w:spacing w:after="0" w:line="240" w:lineRule="auto"/>
        <w:jc w:val="both"/>
        <w:rPr>
          <w:rFonts w:ascii="Times New Roman" w:eastAsia="Times New Roman" w:hAnsi="Times New Roman" w:cs="Times New Roman"/>
          <w:sz w:val="24"/>
          <w:szCs w:val="24"/>
        </w:rPr>
      </w:pPr>
    </w:p>
    <w:p w:rsidR="00CF2CA8" w:rsidRPr="00CF2CA8" w:rsidRDefault="00CF2CA8" w:rsidP="006D7FB3">
      <w:pPr>
        <w:spacing w:after="0" w:line="240" w:lineRule="auto"/>
        <w:ind w:firstLine="567"/>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3. Забезпечити супровід учнів 11-х класів загальноосвітніх навчальних закладів до пунктів тестування та в зворотному напрямку.</w:t>
      </w:r>
    </w:p>
    <w:p w:rsidR="00CF2CA8" w:rsidRDefault="00CF2CA8" w:rsidP="006D7FB3">
      <w:pPr>
        <w:spacing w:after="0" w:line="240" w:lineRule="auto"/>
        <w:ind w:firstLine="851"/>
        <w:jc w:val="both"/>
        <w:rPr>
          <w:rFonts w:ascii="Times New Roman" w:eastAsia="Times New Roman" w:hAnsi="Times New Roman" w:cs="Times New Roman"/>
          <w:sz w:val="26"/>
          <w:szCs w:val="26"/>
        </w:rPr>
      </w:pPr>
      <w:r w:rsidRPr="00CF2CA8">
        <w:rPr>
          <w:rFonts w:ascii="Times New Roman" w:eastAsia="Times New Roman" w:hAnsi="Times New Roman" w:cs="Times New Roman"/>
          <w:sz w:val="26"/>
          <w:szCs w:val="26"/>
        </w:rPr>
        <w:t xml:space="preserve">Травень-червень 2018 </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керівники навчальних закладів</w:t>
      </w:r>
    </w:p>
    <w:p w:rsidR="006D7FB3" w:rsidRPr="00CF2CA8" w:rsidRDefault="006D7FB3" w:rsidP="006D7FB3">
      <w:pPr>
        <w:spacing w:after="0" w:line="240" w:lineRule="auto"/>
        <w:ind w:firstLine="851"/>
        <w:jc w:val="both"/>
        <w:rPr>
          <w:rFonts w:ascii="Times New Roman" w:eastAsia="Times New Roman" w:hAnsi="Times New Roman" w:cs="Times New Roman"/>
          <w:sz w:val="24"/>
          <w:szCs w:val="24"/>
        </w:rPr>
      </w:pPr>
    </w:p>
    <w:p w:rsidR="00CF2CA8" w:rsidRPr="00CF2CA8" w:rsidRDefault="00CF2CA8" w:rsidP="006D7FB3">
      <w:pPr>
        <w:spacing w:after="0" w:line="240" w:lineRule="auto"/>
        <w:ind w:firstLine="70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 xml:space="preserve">4. Забезпечити чергування лікарів, надання медичної допомоги в пунктах проведення пробного тестування та зовнішнього незалежного оцінювання. </w:t>
      </w:r>
    </w:p>
    <w:p w:rsidR="00CF2CA8" w:rsidRPr="00CF2CA8" w:rsidRDefault="00CF2CA8" w:rsidP="006D7FB3">
      <w:pPr>
        <w:spacing w:after="0" w:line="240" w:lineRule="auto"/>
        <w:ind w:firstLine="70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 xml:space="preserve">Квітень-липень 2018 </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відділ охорони здоров’я</w:t>
      </w:r>
    </w:p>
    <w:p w:rsidR="00CF2CA8" w:rsidRPr="00CF2CA8" w:rsidRDefault="00CF2CA8" w:rsidP="006D7FB3">
      <w:pPr>
        <w:spacing w:after="0" w:line="240" w:lineRule="auto"/>
        <w:ind w:firstLine="709"/>
        <w:jc w:val="both"/>
        <w:rPr>
          <w:rFonts w:ascii="Times New Roman" w:eastAsia="Times New Roman" w:hAnsi="Times New Roman" w:cs="Times New Roman"/>
          <w:sz w:val="24"/>
          <w:szCs w:val="24"/>
        </w:rPr>
      </w:pPr>
    </w:p>
    <w:p w:rsidR="00CF2CA8" w:rsidRPr="00CF2CA8" w:rsidRDefault="00CF2CA8" w:rsidP="006D7FB3">
      <w:pPr>
        <w:spacing w:after="0" w:line="240" w:lineRule="auto"/>
        <w:ind w:firstLine="70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5. Організувати чергування працівників правоохоронних органів, забезпечити громадський порядок, громадську безпеку в пунктах проведення пробного тестування та зовнішнього незалежного оцінювання.</w:t>
      </w:r>
    </w:p>
    <w:p w:rsidR="00CF2CA8" w:rsidRPr="00CF2CA8" w:rsidRDefault="00CF2CA8" w:rsidP="006D7FB3">
      <w:pPr>
        <w:spacing w:after="0" w:line="240" w:lineRule="auto"/>
        <w:ind w:firstLine="851"/>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 xml:space="preserve">Квітень-липень 2018 </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Мелітопольський ВП ГУНП</w:t>
      </w:r>
    </w:p>
    <w:p w:rsidR="00CF2CA8" w:rsidRPr="00CF2CA8" w:rsidRDefault="006D7FB3" w:rsidP="006D7F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F2CA8" w:rsidRPr="00CF2CA8">
        <w:rPr>
          <w:rFonts w:ascii="Times New Roman" w:eastAsia="Times New Roman" w:hAnsi="Times New Roman" w:cs="Times New Roman"/>
          <w:sz w:val="26"/>
          <w:szCs w:val="26"/>
        </w:rPr>
        <w:t>в Запорізькій області (за згодою)</w:t>
      </w:r>
    </w:p>
    <w:p w:rsidR="00CF2CA8" w:rsidRPr="00CF2CA8" w:rsidRDefault="00CF2CA8" w:rsidP="006D7FB3">
      <w:pPr>
        <w:spacing w:after="0" w:line="240" w:lineRule="auto"/>
        <w:jc w:val="both"/>
        <w:rPr>
          <w:rFonts w:ascii="Times New Roman" w:eastAsia="Times New Roman" w:hAnsi="Times New Roman" w:cs="Times New Roman"/>
          <w:sz w:val="24"/>
          <w:szCs w:val="24"/>
        </w:rPr>
      </w:pPr>
    </w:p>
    <w:p w:rsidR="00CF2CA8" w:rsidRPr="00CF2CA8" w:rsidRDefault="00CF2CA8" w:rsidP="006D7FB3">
      <w:pPr>
        <w:spacing w:after="0" w:line="240" w:lineRule="auto"/>
        <w:ind w:firstLine="70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6. Забезпечити своєчасну доставку поштових відправлень учасників зовнішнього незалежного оцінювання до Дніпропетровського регіонального центру оцінювання якості освіти та за зворотною адресою.</w:t>
      </w:r>
    </w:p>
    <w:p w:rsidR="00CF2CA8" w:rsidRPr="00CF2CA8" w:rsidRDefault="00CF2CA8" w:rsidP="006D7FB3">
      <w:pPr>
        <w:spacing w:after="0" w:line="240" w:lineRule="auto"/>
        <w:ind w:firstLine="851"/>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Травень-липень 2018</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 xml:space="preserve"> відповідальні за пункт тестування</w:t>
      </w:r>
    </w:p>
    <w:p w:rsidR="00CF2CA8" w:rsidRPr="00CF2CA8" w:rsidRDefault="00CF2CA8" w:rsidP="006D7FB3">
      <w:pPr>
        <w:spacing w:after="0" w:line="240" w:lineRule="auto"/>
        <w:ind w:firstLine="851"/>
        <w:jc w:val="both"/>
        <w:rPr>
          <w:rFonts w:ascii="Times New Roman" w:eastAsia="Times New Roman" w:hAnsi="Times New Roman" w:cs="Times New Roman"/>
          <w:sz w:val="24"/>
          <w:szCs w:val="24"/>
        </w:rPr>
      </w:pPr>
    </w:p>
    <w:p w:rsidR="00CF2CA8" w:rsidRPr="00CF2CA8" w:rsidRDefault="00CF2CA8" w:rsidP="006D7FB3">
      <w:pPr>
        <w:spacing w:after="0" w:line="240" w:lineRule="auto"/>
        <w:ind w:firstLine="70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7. Сприяти висвітленню в місцевих засобах масової інформації та на офіційному сайті управління освіти матеріалів щодо проведення в м.Мелітополі зовнішнього незалежного оцінювання.</w:t>
      </w:r>
    </w:p>
    <w:p w:rsidR="00CF2CA8" w:rsidRPr="00CF2CA8" w:rsidRDefault="00CF2CA8" w:rsidP="006D7FB3">
      <w:pPr>
        <w:spacing w:after="0" w:line="240" w:lineRule="auto"/>
        <w:ind w:firstLine="839"/>
        <w:jc w:val="both"/>
        <w:rPr>
          <w:rFonts w:ascii="Times New Roman" w:eastAsia="Times New Roman" w:hAnsi="Times New Roman" w:cs="Times New Roman"/>
          <w:sz w:val="24"/>
          <w:szCs w:val="24"/>
        </w:rPr>
      </w:pPr>
      <w:r w:rsidRPr="00CF2CA8">
        <w:rPr>
          <w:rFonts w:ascii="Times New Roman" w:eastAsia="Times New Roman" w:hAnsi="Times New Roman" w:cs="Times New Roman"/>
          <w:sz w:val="26"/>
          <w:szCs w:val="26"/>
        </w:rPr>
        <w:t xml:space="preserve">Січень-липень 2018 </w:t>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006D7FB3">
        <w:rPr>
          <w:rFonts w:ascii="Times New Roman" w:eastAsia="Times New Roman" w:hAnsi="Times New Roman" w:cs="Times New Roman"/>
          <w:sz w:val="26"/>
          <w:szCs w:val="26"/>
        </w:rPr>
        <w:tab/>
      </w:r>
      <w:r w:rsidRPr="00CF2CA8">
        <w:rPr>
          <w:rFonts w:ascii="Times New Roman" w:eastAsia="Times New Roman" w:hAnsi="Times New Roman" w:cs="Times New Roman"/>
          <w:sz w:val="26"/>
          <w:szCs w:val="26"/>
        </w:rPr>
        <w:t>управління освіти,</w:t>
      </w:r>
    </w:p>
    <w:p w:rsidR="00CF2CA8" w:rsidRPr="00CF2CA8" w:rsidRDefault="006D7FB3" w:rsidP="006D7F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F2CA8" w:rsidRPr="00CF2CA8">
        <w:rPr>
          <w:rFonts w:ascii="Times New Roman" w:eastAsia="Times New Roman" w:hAnsi="Times New Roman" w:cs="Times New Roman"/>
          <w:sz w:val="26"/>
          <w:szCs w:val="26"/>
        </w:rPr>
        <w:t xml:space="preserve">керівники навчальних закладів </w:t>
      </w:r>
    </w:p>
    <w:p w:rsidR="00CF2CA8" w:rsidRPr="00CF2CA8" w:rsidRDefault="00CF2CA8" w:rsidP="006D7FB3">
      <w:pPr>
        <w:spacing w:after="0" w:line="240" w:lineRule="auto"/>
        <w:jc w:val="both"/>
        <w:rPr>
          <w:rFonts w:ascii="Times New Roman" w:eastAsia="Times New Roman" w:hAnsi="Times New Roman" w:cs="Times New Roman"/>
          <w:spacing w:val="-8"/>
          <w:sz w:val="24"/>
          <w:szCs w:val="24"/>
        </w:rPr>
      </w:pPr>
    </w:p>
    <w:p w:rsidR="00CF2CA8" w:rsidRPr="00CF2CA8" w:rsidRDefault="00CF2CA8" w:rsidP="006D7FB3">
      <w:pPr>
        <w:spacing w:after="0" w:line="240" w:lineRule="auto"/>
        <w:jc w:val="both"/>
        <w:rPr>
          <w:rFonts w:ascii="Times New Roman" w:eastAsia="Times New Roman" w:hAnsi="Times New Roman" w:cs="Times New Roman"/>
          <w:sz w:val="24"/>
          <w:szCs w:val="24"/>
        </w:rPr>
      </w:pPr>
      <w:r w:rsidRPr="00CF2CA8">
        <w:rPr>
          <w:rFonts w:ascii="Times New Roman" w:eastAsia="Times New Roman" w:hAnsi="Times New Roman" w:cs="Times New Roman"/>
          <w:spacing w:val="-8"/>
          <w:sz w:val="26"/>
          <w:szCs w:val="26"/>
        </w:rPr>
        <w:t xml:space="preserve">Керуючий справами виконкому </w:t>
      </w:r>
      <w:r w:rsidR="006D7FB3">
        <w:rPr>
          <w:rFonts w:ascii="Times New Roman" w:eastAsia="Times New Roman" w:hAnsi="Times New Roman" w:cs="Times New Roman"/>
          <w:spacing w:val="-8"/>
          <w:sz w:val="26"/>
          <w:szCs w:val="26"/>
        </w:rPr>
        <w:t xml:space="preserve">                                                                          </w:t>
      </w:r>
      <w:r w:rsidRPr="00CF2CA8">
        <w:rPr>
          <w:rFonts w:ascii="Times New Roman" w:eastAsia="Times New Roman" w:hAnsi="Times New Roman" w:cs="Times New Roman"/>
          <w:sz w:val="26"/>
          <w:szCs w:val="26"/>
        </w:rPr>
        <w:t>О.В. Дубініна</w:t>
      </w:r>
    </w:p>
    <w:p w:rsidR="00956336" w:rsidRPr="006D7FB3" w:rsidRDefault="00CF2CA8" w:rsidP="006D7FB3">
      <w:pPr>
        <w:spacing w:after="0" w:line="240" w:lineRule="auto"/>
        <w:jc w:val="both"/>
        <w:rPr>
          <w:rFonts w:ascii="Times New Roman" w:eastAsia="Times New Roman" w:hAnsi="Times New Roman" w:cs="Times New Roman"/>
          <w:sz w:val="24"/>
          <w:szCs w:val="24"/>
        </w:rPr>
      </w:pPr>
      <w:r w:rsidRPr="00CF2CA8">
        <w:rPr>
          <w:rFonts w:ascii="Times New Roman" w:eastAsia="Times New Roman" w:hAnsi="Times New Roman" w:cs="Times New Roman"/>
          <w:sz w:val="24"/>
          <w:szCs w:val="24"/>
        </w:rPr>
        <w:t>Єлісєєв І.А.</w:t>
      </w:r>
    </w:p>
    <w:sectPr w:rsidR="00956336" w:rsidRPr="006D7FB3" w:rsidSect="006D7FB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A8"/>
    <w:rsid w:val="00003580"/>
    <w:rsid w:val="00072AB7"/>
    <w:rsid w:val="001148EF"/>
    <w:rsid w:val="003F38B5"/>
    <w:rsid w:val="006D7FB3"/>
    <w:rsid w:val="0077486B"/>
    <w:rsid w:val="00AB4888"/>
    <w:rsid w:val="00C1408B"/>
    <w:rsid w:val="00CF2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7D9C"/>
  <w15:chartTrackingRefBased/>
  <w15:docId w15:val="{2487B107-176A-4673-A55C-921574F7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F2CA8"/>
    <w:pPr>
      <w:spacing w:after="0" w:line="240" w:lineRule="auto"/>
      <w:jc w:val="center"/>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CF2CA8"/>
    <w:pPr>
      <w:spacing w:after="0" w:line="240" w:lineRule="auto"/>
      <w:jc w:val="center"/>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2CA8"/>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CF2CA8"/>
    <w:rPr>
      <w:rFonts w:ascii="Times New Roman" w:eastAsia="Times New Roman" w:hAnsi="Times New Roman" w:cs="Times New Roman"/>
      <w:b/>
      <w:bCs/>
      <w:sz w:val="20"/>
      <w:szCs w:val="20"/>
    </w:rPr>
  </w:style>
  <w:style w:type="paragraph" w:customStyle="1" w:styleId="western">
    <w:name w:val="western"/>
    <w:basedOn w:val="a"/>
    <w:rsid w:val="00CF2CA8"/>
    <w:pPr>
      <w:spacing w:before="100" w:beforeAutospacing="1" w:after="142" w:line="28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3171</Words>
  <Characters>1809</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4</cp:revision>
  <dcterms:created xsi:type="dcterms:W3CDTF">2018-01-22T09:27:00Z</dcterms:created>
  <dcterms:modified xsi:type="dcterms:W3CDTF">2021-08-02T11:03:00Z</dcterms:modified>
</cp:coreProperties>
</file>